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7A" w:rsidRPr="003C6BCD" w:rsidRDefault="0050657A" w:rsidP="003C6BCD">
      <w:pPr>
        <w:pStyle w:val="2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</w:pPr>
      <w:proofErr w:type="gramStart"/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Фотограф </w:t>
      </w:r>
      <w:proofErr w:type="spellStart"/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  <w:lang w:val="en-US"/>
        </w:rPr>
        <w:t>Malik</w:t>
      </w:r>
      <w:proofErr w:type="spellEnd"/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  <w:lang w:val="en-US"/>
        </w:rPr>
        <w:t>Alymkulov</w:t>
      </w:r>
      <w:proofErr w:type="spellEnd"/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hyperlink r:id="rId5" w:tooltip="Malik Alymkulov PhotoDocumentary" w:history="1"/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>на свой странице создал</w:t>
      </w:r>
      <w:r w:rsid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серию</w:t>
      </w:r>
      <w:r w:rsid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фотографии, </w:t>
      </w:r>
      <w:r w:rsid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>информирующих</w:t>
      </w:r>
      <w:r w:rsid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>о</w:t>
      </w:r>
      <w:r w:rsid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> </w:t>
      </w:r>
      <w:r w:rsidRPr="003C6BCD">
        <w:rPr>
          <w:rFonts w:ascii="Arial" w:hAnsi="Arial" w:cs="Arial"/>
          <w:b w:val="0"/>
          <w:bCs w:val="0"/>
          <w:color w:val="000000" w:themeColor="text1"/>
          <w:sz w:val="40"/>
          <w:szCs w:val="40"/>
          <w:bdr w:val="none" w:sz="0" w:space="0" w:color="auto" w:frame="1"/>
        </w:rPr>
        <w:t>насилии в отношении пожилых людей</w:t>
      </w:r>
      <w:proofErr w:type="gramEnd"/>
    </w:p>
    <w:p w:rsidR="0050657A" w:rsidRPr="0050657A" w:rsidRDefault="0050657A" w:rsidP="0050657A">
      <w:pPr>
        <w:pStyle w:val="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000000" w:themeColor="text1"/>
          <w:sz w:val="32"/>
          <w:szCs w:val="32"/>
        </w:rPr>
      </w:pPr>
    </w:p>
    <w:p w:rsidR="0050657A" w:rsidRPr="003C6BCD" w:rsidRDefault="0050657A" w:rsidP="0050657A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Georgia" w:hAnsi="Georgia"/>
          <w:color w:val="000000" w:themeColor="text1"/>
          <w:sz w:val="28"/>
          <w:szCs w:val="28"/>
        </w:rPr>
      </w:pPr>
      <w:r w:rsidRPr="003C6BCD">
        <w:rPr>
          <w:rFonts w:ascii="Georgia" w:hAnsi="Georgia"/>
          <w:color w:val="000000" w:themeColor="text1"/>
          <w:sz w:val="28"/>
          <w:szCs w:val="28"/>
        </w:rPr>
        <w:t>Моя очередная серия фотографий о пожилых, создана в интересах пожилых</w:t>
      </w:r>
      <w:proofErr w:type="gramStart"/>
      <w:r w:rsidRPr="003C6BCD">
        <w:rPr>
          <w:rFonts w:ascii="Georgia" w:hAnsi="Georgia"/>
          <w:color w:val="000000" w:themeColor="text1"/>
          <w:sz w:val="28"/>
          <w:szCs w:val="28"/>
        </w:rPr>
        <w:t>.</w:t>
      </w:r>
      <w:proofErr w:type="gramEnd"/>
      <w:r w:rsidR="00284B37">
        <w:rPr>
          <w:rFonts w:ascii="Georgia" w:hAnsi="Georgia"/>
          <w:color w:val="000000" w:themeColor="text1"/>
          <w:sz w:val="28"/>
          <w:szCs w:val="28"/>
        </w:rPr>
        <w:t xml:space="preserve"> – </w:t>
      </w:r>
      <w:proofErr w:type="gramStart"/>
      <w:r w:rsidR="00284B37">
        <w:rPr>
          <w:rFonts w:ascii="Georgia" w:hAnsi="Georgia"/>
          <w:color w:val="000000" w:themeColor="text1"/>
          <w:sz w:val="28"/>
          <w:szCs w:val="28"/>
        </w:rPr>
        <w:t>с</w:t>
      </w:r>
      <w:proofErr w:type="gramEnd"/>
      <w:r w:rsidR="00284B37">
        <w:rPr>
          <w:rFonts w:ascii="Georgia" w:hAnsi="Georgia"/>
          <w:color w:val="000000" w:themeColor="text1"/>
          <w:sz w:val="28"/>
          <w:szCs w:val="28"/>
        </w:rPr>
        <w:t xml:space="preserve">ообщил фотограф </w:t>
      </w:r>
      <w:proofErr w:type="spellStart"/>
      <w:r w:rsidR="00284B37" w:rsidRPr="00284B37">
        <w:rPr>
          <w:rFonts w:ascii="Georgia" w:hAnsi="Georgia"/>
          <w:color w:val="000000" w:themeColor="text1"/>
          <w:sz w:val="28"/>
          <w:szCs w:val="28"/>
        </w:rPr>
        <w:t>Malik</w:t>
      </w:r>
      <w:proofErr w:type="spellEnd"/>
      <w:r w:rsidR="00284B37" w:rsidRPr="00284B37">
        <w:rPr>
          <w:rFonts w:ascii="Georgia" w:hAnsi="Georgia"/>
          <w:color w:val="000000" w:themeColor="text1"/>
          <w:sz w:val="28"/>
          <w:szCs w:val="28"/>
        </w:rPr>
        <w:t xml:space="preserve"> </w:t>
      </w:r>
      <w:proofErr w:type="spellStart"/>
      <w:r w:rsidR="00284B37" w:rsidRPr="00284B37">
        <w:rPr>
          <w:rFonts w:ascii="Georgia" w:hAnsi="Georgia"/>
          <w:color w:val="000000" w:themeColor="text1"/>
          <w:sz w:val="28"/>
          <w:szCs w:val="28"/>
        </w:rPr>
        <w:t>Alymkulov</w:t>
      </w:r>
      <w:proofErr w:type="spellEnd"/>
      <w:r w:rsidR="00284B37">
        <w:rPr>
          <w:rFonts w:ascii="Georgia" w:hAnsi="Georgia"/>
          <w:color w:val="000000" w:themeColor="text1"/>
          <w:sz w:val="28"/>
          <w:szCs w:val="28"/>
        </w:rPr>
        <w:t>.</w:t>
      </w:r>
    </w:p>
    <w:p w:rsidR="0050657A" w:rsidRPr="003C6BCD" w:rsidRDefault="0050657A" w:rsidP="0050657A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Georgia" w:hAnsi="Georgia"/>
          <w:color w:val="000000" w:themeColor="text1"/>
          <w:sz w:val="28"/>
          <w:szCs w:val="28"/>
        </w:rPr>
      </w:pPr>
      <w:r w:rsidRPr="003C6BCD">
        <w:rPr>
          <w:rFonts w:ascii="Georgia" w:hAnsi="Georgia"/>
          <w:color w:val="000000" w:themeColor="text1"/>
          <w:sz w:val="28"/>
          <w:szCs w:val="28"/>
        </w:rPr>
        <w:t xml:space="preserve">Эти фотографии являются визуальным средством </w:t>
      </w:r>
      <w:proofErr w:type="gramStart"/>
      <w:r w:rsidRPr="003C6BCD">
        <w:rPr>
          <w:rFonts w:ascii="Georgia" w:hAnsi="Georgia"/>
          <w:color w:val="000000" w:themeColor="text1"/>
          <w:sz w:val="28"/>
          <w:szCs w:val="28"/>
        </w:rPr>
        <w:t>помогающий</w:t>
      </w:r>
      <w:proofErr w:type="gramEnd"/>
      <w:r w:rsidRPr="003C6BCD">
        <w:rPr>
          <w:rFonts w:ascii="Georgia" w:hAnsi="Georgia"/>
          <w:color w:val="000000" w:themeColor="text1"/>
          <w:sz w:val="28"/>
          <w:szCs w:val="28"/>
        </w:rPr>
        <w:t xml:space="preserve"> нам раскрыть существующую среди нас проблему. Представленные фотографии не о традициях, обычаях и привычных способах существования той или иной группы общества, они не рассказывают о культуре и интересных фактах жизни. Эти фотографии о проблемах общества, с которыми сталкивались, сталкиваются и будут сталкиваться кто-то из нас, может быть мы или наши знакомые, наши соседи, наши родные. Эти работы не для того чтобы подчеркнуть что у одной части общества более почтительные и уважительные манеры обращения с </w:t>
      </w:r>
      <w:proofErr w:type="gramStart"/>
      <w:r w:rsidRPr="003C6BCD">
        <w:rPr>
          <w:rFonts w:ascii="Georgia" w:hAnsi="Georgia"/>
          <w:color w:val="000000" w:themeColor="text1"/>
          <w:sz w:val="28"/>
          <w:szCs w:val="28"/>
        </w:rPr>
        <w:t>пожилыми</w:t>
      </w:r>
      <w:proofErr w:type="gramEnd"/>
      <w:r w:rsidRPr="003C6BCD">
        <w:rPr>
          <w:rFonts w:ascii="Georgia" w:hAnsi="Georgia"/>
          <w:color w:val="000000" w:themeColor="text1"/>
          <w:sz w:val="28"/>
          <w:szCs w:val="28"/>
        </w:rPr>
        <w:t>, а у других нет – они о фактах.</w:t>
      </w:r>
    </w:p>
    <w:p w:rsidR="0050657A" w:rsidRPr="003C6BCD" w:rsidRDefault="0050657A" w:rsidP="0050657A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Georgia" w:hAnsi="Georgia"/>
          <w:color w:val="000000" w:themeColor="text1"/>
          <w:sz w:val="28"/>
          <w:szCs w:val="28"/>
        </w:rPr>
      </w:pPr>
      <w:r w:rsidRPr="003C6BCD">
        <w:rPr>
          <w:rFonts w:ascii="Georgia" w:hAnsi="Georgia"/>
          <w:color w:val="000000" w:themeColor="text1"/>
          <w:sz w:val="28"/>
          <w:szCs w:val="28"/>
        </w:rPr>
        <w:t>Мне хотелось бы чтобы люди, которые будут смотреть эти фотографии погружаясь в свои личные переживания и чувства, могли приходить в конце концов к прагматичным решениям, для того чтобы смягчить эти сугубо гуманитарные проблемы. Сделать жизнь чуточку комфортнее для всех.</w:t>
      </w:r>
    </w:p>
    <w:p w:rsidR="0050657A" w:rsidRPr="00F60AB0" w:rsidRDefault="0050657A" w:rsidP="0050657A">
      <w:pPr>
        <w:pStyle w:val="a3"/>
        <w:shd w:val="clear" w:color="auto" w:fill="FFFFFF"/>
        <w:spacing w:before="0" w:beforeAutospacing="0" w:after="360" w:afterAutospacing="0"/>
        <w:ind w:firstLine="709"/>
        <w:jc w:val="both"/>
        <w:textAlignment w:val="baseline"/>
        <w:rPr>
          <w:rFonts w:ascii="Tahoma" w:hAnsi="Tahoma" w:cs="Tahoma"/>
          <w:color w:val="111111"/>
          <w:sz w:val="18"/>
          <w:szCs w:val="18"/>
        </w:rPr>
      </w:pPr>
    </w:p>
    <w:p w:rsidR="00F60AB0" w:rsidRPr="00F60AB0" w:rsidRDefault="00F60AB0" w:rsidP="00F60AB0">
      <w:pPr>
        <w:shd w:val="clear" w:color="auto" w:fill="FFFFFF"/>
        <w:spacing w:after="20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5981700" cy="3990146"/>
            <wp:effectExtent l="1905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010275" cy="4009207"/>
            <wp:effectExtent l="19050" t="0" r="9525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0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076950" cy="4053683"/>
            <wp:effectExtent l="19050" t="0" r="0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076950" cy="4053683"/>
            <wp:effectExtent l="19050" t="0" r="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after="20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153150" cy="4104514"/>
            <wp:effectExtent l="19050" t="0" r="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70" cy="41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53150" cy="4104513"/>
            <wp:effectExtent l="19050" t="0" r="0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153150" cy="4104513"/>
            <wp:effectExtent l="19050" t="0" r="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43625" cy="4098159"/>
            <wp:effectExtent l="19050" t="0" r="9525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39" cy="410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191250" cy="4129928"/>
            <wp:effectExtent l="1905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91250" cy="4129927"/>
            <wp:effectExtent l="19050" t="0" r="0" b="0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92" cy="413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205496" cy="4139430"/>
            <wp:effectExtent l="19050" t="0" r="4804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96" cy="41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91250" cy="4129928"/>
            <wp:effectExtent l="19050" t="0" r="0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after="20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191250" cy="4129928"/>
            <wp:effectExtent l="19050" t="0" r="0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44" cy="41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54293" cy="4105275"/>
            <wp:effectExtent l="19050" t="0" r="0" b="0"/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52" cy="41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after="20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before="150" w:after="180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181775" cy="4123608"/>
            <wp:effectExtent l="19050" t="0" r="9475" b="0"/>
            <wp:docPr id="15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75" cy="41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B0" w:rsidRDefault="00F60AB0" w:rsidP="00F60AB0">
      <w:pPr>
        <w:shd w:val="clear" w:color="auto" w:fill="FFFFFF"/>
        <w:spacing w:before="150" w:after="18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53150" cy="4104513"/>
            <wp:effectExtent l="19050" t="0" r="0" b="0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65" cy="410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Default="0050657A" w:rsidP="00F60AB0">
      <w:pPr>
        <w:shd w:val="clear" w:color="auto" w:fill="FFFFFF"/>
        <w:spacing w:before="150" w:after="18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50657A" w:rsidRPr="00F60AB0" w:rsidRDefault="0050657A" w:rsidP="00F60AB0">
      <w:pPr>
        <w:shd w:val="clear" w:color="auto" w:fill="FFFFFF"/>
        <w:spacing w:before="150" w:after="180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60AB0" w:rsidRPr="00F60AB0" w:rsidRDefault="00F60AB0" w:rsidP="00F60AB0">
      <w:pPr>
        <w:shd w:val="clear" w:color="auto" w:fill="FFFFFF"/>
        <w:spacing w:before="150" w:after="18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153150" cy="4104513"/>
            <wp:effectExtent l="19050" t="0" r="0" b="0"/>
            <wp:docPr id="17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69" cy="410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7A" w:rsidRPr="0050657A" w:rsidRDefault="0050657A" w:rsidP="0050657A">
      <w:pPr>
        <w:pStyle w:val="a3"/>
        <w:shd w:val="clear" w:color="auto" w:fill="FFFFFF"/>
        <w:spacing w:before="0" w:beforeAutospacing="0" w:after="360" w:afterAutospacing="0"/>
        <w:ind w:firstLine="709"/>
        <w:jc w:val="both"/>
        <w:textAlignment w:val="baseline"/>
        <w:rPr>
          <w:rFonts w:ascii="Georgia" w:hAnsi="Georgia"/>
          <w:color w:val="000000" w:themeColor="text1"/>
          <w:sz w:val="28"/>
          <w:szCs w:val="28"/>
        </w:rPr>
      </w:pPr>
      <w:r w:rsidRPr="0050657A">
        <w:rPr>
          <w:rFonts w:ascii="Georgia" w:hAnsi="Georgia"/>
          <w:color w:val="000000" w:themeColor="text1"/>
          <w:sz w:val="28"/>
          <w:szCs w:val="28"/>
        </w:rPr>
        <w:lastRenderedPageBreak/>
        <w:t>Самыми распространенными формами насилия в отношении пожилых людей являются пренебрежение, психологическое и экономическое насилие.</w:t>
      </w:r>
    </w:p>
    <w:p w:rsidR="0050657A" w:rsidRPr="0050657A" w:rsidRDefault="0050657A" w:rsidP="0050657A">
      <w:pPr>
        <w:pStyle w:val="a3"/>
        <w:shd w:val="clear" w:color="auto" w:fill="FFFFFF"/>
        <w:spacing w:before="0" w:beforeAutospacing="0" w:after="360" w:afterAutospacing="0"/>
        <w:ind w:firstLine="709"/>
        <w:jc w:val="both"/>
        <w:textAlignment w:val="baseline"/>
        <w:rPr>
          <w:rFonts w:ascii="Georgia" w:hAnsi="Georgia"/>
          <w:color w:val="000000" w:themeColor="text1"/>
          <w:sz w:val="28"/>
          <w:szCs w:val="28"/>
        </w:rPr>
      </w:pPr>
      <w:r w:rsidRPr="0050657A">
        <w:rPr>
          <w:rFonts w:ascii="Georgia" w:hAnsi="Georgia"/>
          <w:color w:val="000000" w:themeColor="text1"/>
          <w:sz w:val="28"/>
          <w:szCs w:val="28"/>
        </w:rPr>
        <w:t>Широко распространено мнение о том, что насилие в отношении пожилых людей – это внутренне дело семьи, поэтому многие жители предпочитают не вмешиваться в эту проблему.</w:t>
      </w:r>
    </w:p>
    <w:p w:rsidR="0050657A" w:rsidRPr="0050657A" w:rsidRDefault="0050657A" w:rsidP="0050657A">
      <w:pPr>
        <w:shd w:val="clear" w:color="auto" w:fill="FFFFFF"/>
        <w:spacing w:before="150" w:after="180"/>
        <w:ind w:firstLine="709"/>
        <w:jc w:val="both"/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ru-RU"/>
        </w:rPr>
      </w:pPr>
      <w:r w:rsidRPr="0050657A">
        <w:rPr>
          <w:rFonts w:ascii="Georgia" w:hAnsi="Georgia"/>
          <w:color w:val="000000" w:themeColor="text1"/>
          <w:sz w:val="28"/>
          <w:szCs w:val="28"/>
        </w:rPr>
        <w:t>Анализ данных официальной статистики МВД и судов показывает, что большинство зарегистрированных случаев семейного насилия в отношении пожилых людей совершили неработающие мужчины в возрасте от 20 до 40 лет</w:t>
      </w:r>
      <w:r w:rsidR="00284B37">
        <w:rPr>
          <w:rFonts w:ascii="Georgia" w:hAnsi="Georgia"/>
          <w:color w:val="000000" w:themeColor="text1"/>
          <w:sz w:val="28"/>
          <w:szCs w:val="28"/>
        </w:rPr>
        <w:t>.</w:t>
      </w:r>
    </w:p>
    <w:p w:rsidR="0050657A" w:rsidRDefault="0050657A" w:rsidP="00F60AB0">
      <w:pPr>
        <w:shd w:val="clear" w:color="auto" w:fill="FFFFFF"/>
        <w:spacing w:before="150" w:after="180"/>
        <w:jc w:val="both"/>
        <w:rPr>
          <w:rFonts w:ascii="Tahoma" w:eastAsia="Times New Roman" w:hAnsi="Tahoma" w:cs="Tahoma"/>
          <w:b/>
          <w:bCs/>
          <w:color w:val="111111"/>
          <w:lang w:eastAsia="ru-RU"/>
        </w:rPr>
      </w:pPr>
    </w:p>
    <w:p w:rsidR="00F60AB0" w:rsidRPr="00F60AB0" w:rsidRDefault="00F60AB0" w:rsidP="00F60AB0">
      <w:pPr>
        <w:shd w:val="clear" w:color="auto" w:fill="FFFFFF"/>
        <w:spacing w:before="150" w:after="18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60AB0">
        <w:rPr>
          <w:rFonts w:ascii="Tahoma" w:eastAsia="Times New Roman" w:hAnsi="Tahoma" w:cs="Tahoma"/>
          <w:b/>
          <w:bCs/>
          <w:color w:val="111111"/>
          <w:lang w:eastAsia="ru-RU"/>
        </w:rPr>
        <w:t>Все фотографии серии являются постановочными, некоторые пожилые, которые согласились участвовать в съемках, являются реальными жертвами насилия в их семьях, некоторые из них не являются таковыми.</w:t>
      </w:r>
    </w:p>
    <w:p w:rsidR="00F60AB0" w:rsidRPr="00F60AB0" w:rsidRDefault="00F60AB0" w:rsidP="00F60AB0">
      <w:pPr>
        <w:shd w:val="clear" w:color="auto" w:fill="FFFFFF"/>
        <w:spacing w:before="150" w:after="18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60AB0">
        <w:rPr>
          <w:rFonts w:ascii="Tahoma" w:eastAsia="Times New Roman" w:hAnsi="Tahoma" w:cs="Tahoma"/>
          <w:b/>
          <w:bCs/>
          <w:color w:val="111111"/>
          <w:lang w:eastAsia="ru-RU"/>
        </w:rPr>
        <w:t>Источник: </w:t>
      </w:r>
      <w:hyperlink r:id="rId23" w:history="1">
        <w:r w:rsidRPr="00F60AB0">
          <w:rPr>
            <w:rFonts w:ascii="Tahoma" w:eastAsia="Times New Roman" w:hAnsi="Tahoma" w:cs="Tahoma"/>
            <w:b/>
            <w:bCs/>
            <w:color w:val="326693"/>
            <w:u w:val="single"/>
            <w:lang w:eastAsia="ru-RU"/>
          </w:rPr>
          <w:t>malikdocumentary.wordpress.com</w:t>
        </w:r>
      </w:hyperlink>
    </w:p>
    <w:p w:rsidR="00DA255F" w:rsidRDefault="00DA255F"/>
    <w:sectPr w:rsidR="00DA255F" w:rsidSect="00DA2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43EA"/>
    <w:multiLevelType w:val="multilevel"/>
    <w:tmpl w:val="3304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9541A"/>
    <w:multiLevelType w:val="multilevel"/>
    <w:tmpl w:val="62142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B3CEB"/>
    <w:multiLevelType w:val="multilevel"/>
    <w:tmpl w:val="AA4E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26218"/>
    <w:multiLevelType w:val="multilevel"/>
    <w:tmpl w:val="1D6059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302E77"/>
    <w:multiLevelType w:val="multilevel"/>
    <w:tmpl w:val="B03C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127837"/>
    <w:multiLevelType w:val="multilevel"/>
    <w:tmpl w:val="40008C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AB0"/>
    <w:rsid w:val="0000153B"/>
    <w:rsid w:val="00284B37"/>
    <w:rsid w:val="00293ABC"/>
    <w:rsid w:val="002C5BA8"/>
    <w:rsid w:val="003C6BCD"/>
    <w:rsid w:val="00471EFD"/>
    <w:rsid w:val="0050657A"/>
    <w:rsid w:val="00802276"/>
    <w:rsid w:val="009C558A"/>
    <w:rsid w:val="00D774EA"/>
    <w:rsid w:val="00DA255F"/>
    <w:rsid w:val="00E20E86"/>
    <w:rsid w:val="00F60AB0"/>
    <w:rsid w:val="00F970D5"/>
    <w:rsid w:val="00FA5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5F"/>
  </w:style>
  <w:style w:type="paragraph" w:styleId="1">
    <w:name w:val="heading 1"/>
    <w:basedOn w:val="a"/>
    <w:next w:val="a"/>
    <w:link w:val="10"/>
    <w:uiPriority w:val="9"/>
    <w:qFormat/>
    <w:rsid w:val="005065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657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0AB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0AB0"/>
  </w:style>
  <w:style w:type="character" w:styleId="a4">
    <w:name w:val="Strong"/>
    <w:basedOn w:val="a0"/>
    <w:uiPriority w:val="22"/>
    <w:qFormat/>
    <w:rsid w:val="00F60AB0"/>
    <w:rPr>
      <w:b/>
      <w:bCs/>
    </w:rPr>
  </w:style>
  <w:style w:type="character" w:styleId="a5">
    <w:name w:val="Hyperlink"/>
    <w:basedOn w:val="a0"/>
    <w:uiPriority w:val="99"/>
    <w:semiHidden/>
    <w:unhideWhenUsed/>
    <w:rsid w:val="00F60A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0A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A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0657A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meta-prep">
    <w:name w:val="meta-prep"/>
    <w:basedOn w:val="a0"/>
    <w:rsid w:val="0050657A"/>
  </w:style>
  <w:style w:type="character" w:customStyle="1" w:styleId="entry-date">
    <w:name w:val="entry-date"/>
    <w:basedOn w:val="a0"/>
    <w:rsid w:val="0050657A"/>
  </w:style>
  <w:style w:type="character" w:customStyle="1" w:styleId="meta-sep">
    <w:name w:val="meta-sep"/>
    <w:basedOn w:val="a0"/>
    <w:rsid w:val="0050657A"/>
  </w:style>
  <w:style w:type="character" w:customStyle="1" w:styleId="author">
    <w:name w:val="author"/>
    <w:basedOn w:val="a0"/>
    <w:rsid w:val="0050657A"/>
  </w:style>
  <w:style w:type="character" w:customStyle="1" w:styleId="10">
    <w:name w:val="Заголовок 1 Знак"/>
    <w:basedOn w:val="a0"/>
    <w:link w:val="1"/>
    <w:uiPriority w:val="9"/>
    <w:rsid w:val="00506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malikdocumentary.wordpress.com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malikdocumentary.wordpress.com/2012/06/19/%D1%81%D0%B5%D1%80%D0%B8%D1%8F-%D1%84%D0%BE%D1%82%D0%BE%D0%B3%D1%80%D0%B0%D1%84%D0%B8%D0%B9-%D0%B8%D0%BD%D1%84%D0%BE%D1%80%D0%BC%D0%B8%D1%80%D1%83%D1%8E%D1%89%D0%B8%D1%85-%D0%BE-%D0%BD%D0%B0%D1%81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Ментюк Инна</dc:creator>
  <cp:keywords/>
  <dc:description/>
  <cp:lastModifiedBy>user</cp:lastModifiedBy>
  <cp:revision>6</cp:revision>
  <dcterms:created xsi:type="dcterms:W3CDTF">2021-09-21T08:59:00Z</dcterms:created>
  <dcterms:modified xsi:type="dcterms:W3CDTF">2022-09-01T06:43:00Z</dcterms:modified>
</cp:coreProperties>
</file>